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25AF7" w14:textId="77777777" w:rsidR="00221425" w:rsidRDefault="00B9630B" w:rsidP="003E1C6D">
      <w:pPr>
        <w:pStyle w:val="Heading2"/>
        <w:rPr>
          <w:b w:val="0"/>
          <w:bCs w:val="0"/>
          <w:color w:val="0070C0"/>
          <w:kern w:val="32"/>
          <w:sz w:val="26"/>
          <w:szCs w:val="26"/>
          <w:lang w:val="en-GB"/>
        </w:rPr>
      </w:pPr>
      <w:bookmarkStart w:id="0" w:name="_Hlk101175092"/>
      <w:bookmarkStart w:id="1" w:name="_Toc85220974"/>
      <w:r w:rsidRPr="00221425">
        <w:rPr>
          <w:rStyle w:val="Heading2Char"/>
          <w:rFonts w:eastAsia="Tahoma"/>
          <w:i/>
          <w:iCs/>
          <w:color w:val="70AD47" w:themeColor="accent6"/>
          <w:sz w:val="26"/>
          <w:szCs w:val="26"/>
          <w:cs/>
          <w:lang w:val="en-GB"/>
        </w:rPr>
        <w:t>ธรรมจารึกอัคคี</w:t>
      </w:r>
      <w:r w:rsidRPr="00221425">
        <w:rPr>
          <w:color w:val="70AD47" w:themeColor="accent6"/>
          <w:sz w:val="26"/>
          <w:szCs w:val="26"/>
          <w:lang w:val="en-GB"/>
        </w:rPr>
        <w:t xml:space="preserve"> </w:t>
      </w:r>
      <w:bookmarkEnd w:id="0"/>
      <w:r w:rsidRPr="00221425">
        <w:rPr>
          <w:rStyle w:val="Heading2Char"/>
          <w:rFonts w:eastAsia="Tahoma"/>
          <w:color w:val="70AD47" w:themeColor="accent6"/>
          <w:sz w:val="26"/>
          <w:szCs w:val="26"/>
          <w:cs/>
          <w:lang w:val="en-GB"/>
        </w:rPr>
        <w:t xml:space="preserve">ในสามเสียง: </w:t>
      </w:r>
      <w:r w:rsidRPr="00221425">
        <w:rPr>
          <w:rStyle w:val="Heading2Char"/>
          <w:rFonts w:eastAsia="Tahoma"/>
          <w:color w:val="FF0000"/>
          <w:sz w:val="26"/>
          <w:szCs w:val="26"/>
          <w:cs/>
          <w:lang w:val="en-GB"/>
        </w:rPr>
        <w:t>แดง</w:t>
      </w:r>
      <w:r w:rsidRPr="00221425">
        <w:rPr>
          <w:rStyle w:val="Heading2Char"/>
          <w:rFonts w:eastAsia="Tahoma"/>
          <w:sz w:val="26"/>
          <w:szCs w:val="26"/>
          <w:cs/>
          <w:lang w:val="en-GB"/>
        </w:rPr>
        <w:t xml:space="preserve"> </w:t>
      </w:r>
      <w:r w:rsidRPr="008E4E3C">
        <w:rPr>
          <w:rStyle w:val="Heading2Char"/>
          <w:rFonts w:eastAsia="Tahoma"/>
          <w:color w:val="0070C0"/>
          <w:sz w:val="26"/>
          <w:szCs w:val="26"/>
          <w:cs/>
          <w:lang w:val="en-GB"/>
        </w:rPr>
        <w:t xml:space="preserve">น้ำเงิน </w:t>
      </w:r>
      <w:r w:rsidRPr="00221425">
        <w:rPr>
          <w:rStyle w:val="Heading2Char"/>
          <w:rFonts w:eastAsia="Tahoma"/>
          <w:color w:val="70AD47" w:themeColor="accent6"/>
          <w:sz w:val="26"/>
          <w:szCs w:val="26"/>
          <w:cs/>
          <w:lang w:val="en-GB"/>
        </w:rPr>
        <w:t>และ</w:t>
      </w:r>
      <w:r w:rsidRPr="00221425">
        <w:rPr>
          <w:rStyle w:val="Heading2Char"/>
          <w:rFonts w:eastAsia="Tahoma"/>
          <w:sz w:val="26"/>
          <w:szCs w:val="26"/>
          <w:cs/>
          <w:lang w:val="en-GB"/>
        </w:rPr>
        <w:t xml:space="preserve">ดำ </w:t>
      </w:r>
      <w:r w:rsidRPr="00221425">
        <w:rPr>
          <w:rStyle w:val="Heading2Char"/>
          <w:rFonts w:eastAsia="Tahoma"/>
          <w:color w:val="70AD47" w:themeColor="accent6"/>
          <w:sz w:val="26"/>
          <w:szCs w:val="26"/>
          <w:cs/>
          <w:lang w:val="en-GB"/>
        </w:rPr>
        <w:t>สำหรับผู้อ่านสามคน</w:t>
      </w:r>
      <w:r w:rsidRPr="00221425">
        <w:rPr>
          <w:rStyle w:val="Heading2Char"/>
          <w:rFonts w:eastAsia="Tahoma"/>
          <w:sz w:val="26"/>
          <w:szCs w:val="26"/>
          <w:lang w:val="en-GB"/>
        </w:rPr>
        <w:br/>
      </w:r>
      <w:r w:rsidRPr="00221425">
        <w:rPr>
          <w:b w:val="0"/>
          <w:bCs w:val="0"/>
          <w:color w:val="70AD47" w:themeColor="accent6"/>
          <w:kern w:val="32"/>
          <w:sz w:val="26"/>
          <w:szCs w:val="26"/>
          <w:lang w:val="en-GB"/>
        </w:rPr>
        <w:t>[</w:t>
      </w:r>
      <w:r w:rsidRPr="00221425">
        <w:rPr>
          <w:i/>
          <w:iCs/>
          <w:color w:val="70AD47" w:themeColor="accent6"/>
          <w:kern w:val="32"/>
          <w:sz w:val="26"/>
          <w:szCs w:val="26"/>
          <w:lang w:val="en-GB"/>
        </w:rPr>
        <w:t>The Fire Tablet</w:t>
      </w:r>
      <w:r w:rsidRPr="00221425">
        <w:rPr>
          <w:b w:val="0"/>
          <w:bCs w:val="0"/>
          <w:color w:val="70AD47" w:themeColor="accent6"/>
          <w:kern w:val="32"/>
          <w:sz w:val="26"/>
          <w:szCs w:val="26"/>
          <w:lang w:val="en-GB"/>
        </w:rPr>
        <w:t xml:space="preserve"> in three voices: </w:t>
      </w:r>
      <w:r w:rsidRPr="00221425">
        <w:rPr>
          <w:b w:val="0"/>
          <w:bCs w:val="0"/>
          <w:color w:val="FF0000"/>
          <w:kern w:val="32"/>
          <w:sz w:val="26"/>
          <w:szCs w:val="26"/>
          <w:lang w:val="en-GB"/>
        </w:rPr>
        <w:t>red</w:t>
      </w:r>
      <w:r w:rsidRPr="00221425">
        <w:rPr>
          <w:b w:val="0"/>
          <w:bCs w:val="0"/>
          <w:color w:val="00B050"/>
          <w:kern w:val="32"/>
          <w:sz w:val="26"/>
          <w:szCs w:val="26"/>
          <w:lang w:val="en-GB"/>
        </w:rPr>
        <w:t>,</w:t>
      </w:r>
      <w:r w:rsidRPr="00221425">
        <w:rPr>
          <w:b w:val="0"/>
          <w:bCs w:val="0"/>
          <w:color w:val="0070C0"/>
          <w:kern w:val="32"/>
          <w:sz w:val="26"/>
          <w:szCs w:val="26"/>
          <w:lang w:val="en-GB"/>
        </w:rPr>
        <w:t xml:space="preserve"> </w:t>
      </w:r>
      <w:r w:rsidRPr="008E4E3C">
        <w:rPr>
          <w:b w:val="0"/>
          <w:bCs w:val="0"/>
          <w:color w:val="0070C0"/>
          <w:kern w:val="32"/>
          <w:sz w:val="26"/>
          <w:szCs w:val="26"/>
          <w:lang w:val="en-GB"/>
        </w:rPr>
        <w:t xml:space="preserve">blue </w:t>
      </w:r>
      <w:r w:rsidRPr="00221425">
        <w:rPr>
          <w:b w:val="0"/>
          <w:bCs w:val="0"/>
          <w:color w:val="70AD47" w:themeColor="accent6"/>
          <w:kern w:val="32"/>
          <w:sz w:val="26"/>
          <w:szCs w:val="26"/>
          <w:lang w:val="en-GB"/>
        </w:rPr>
        <w:t xml:space="preserve">and </w:t>
      </w:r>
      <w:r w:rsidRPr="00221425">
        <w:rPr>
          <w:b w:val="0"/>
          <w:bCs w:val="0"/>
          <w:kern w:val="32"/>
          <w:sz w:val="26"/>
          <w:szCs w:val="26"/>
          <w:lang w:val="en-GB"/>
        </w:rPr>
        <w:t xml:space="preserve">black </w:t>
      </w:r>
      <w:r w:rsidRPr="00221425">
        <w:rPr>
          <w:b w:val="0"/>
          <w:bCs w:val="0"/>
          <w:color w:val="70AD47" w:themeColor="accent6"/>
          <w:kern w:val="32"/>
          <w:sz w:val="26"/>
          <w:szCs w:val="26"/>
          <w:lang w:val="en-GB"/>
        </w:rPr>
        <w:t>for three readers]</w:t>
      </w:r>
      <w:bookmarkEnd w:id="1"/>
    </w:p>
    <w:p w14:paraId="2BA13A63" w14:textId="77777777" w:rsidR="00221425" w:rsidRPr="009304DF" w:rsidRDefault="00221425" w:rsidP="009304DF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2BA13A63" w14:textId="77777777" w:rsidR="00221425" w:rsidRDefault="00B9630B" w:rsidP="003E1C6D">
      <w:pPr>
        <w:spacing w:after="0" w:line="240" w:lineRule="auto"/>
        <w:jc w:val="center"/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</w:pPr>
      <w:r w:rsidRPr="00221425">
        <w:rPr>
          <w:rFonts w:ascii="Leelawadee" w:hAnsi="Leelawadee" w:cs="Leelawadee"/>
          <w:color w:val="00B050"/>
          <w:sz w:val="26"/>
          <w:szCs w:val="26"/>
          <w:lang w:val="en-GB"/>
        </w:rPr>
        <w:t>*</w:t>
      </w:r>
      <w:r w:rsidRPr="00221425"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  <w:t xml:space="preserve">     *     *     *     *</w:t>
      </w:r>
    </w:p>
    <w:p w14:paraId="7B2DB2FC" w14:textId="6349A4CE" w:rsidR="00221425" w:rsidRPr="009304DF" w:rsidRDefault="00221425" w:rsidP="009304DF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7B2DB2FC" w14:textId="6349A4CE" w:rsidR="00221425" w:rsidRPr="003E1C6D" w:rsidRDefault="00B9630B" w:rsidP="00221425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 w:rsidRPr="003E1C6D"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</w:p>
    <w:p w14:paraId="5FDD7AAA" w14:textId="4E921599" w:rsidR="00221425" w:rsidRPr="003E1C6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3E1C6D">
        <w:rPr>
          <w:rFonts w:ascii="Leelawadee" w:hAnsi="Leelawadee" w:cs="Leelawadee"/>
          <w:color w:val="FF0000"/>
          <w:sz w:val="26"/>
          <w:szCs w:val="26"/>
          <w:cs/>
        </w:rPr>
        <w:t>ในนามของพระผู้เป็นเจ้า พระผู้ทรงบรมโบราณที่สุด พระผู้ทรงความยิ่งใหญ่ที่สุด</w:t>
      </w:r>
    </w:p>
    <w:p w14:paraId="2C4028D5" w14:textId="16E62B2D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2C4028D5" w14:textId="16E62B2D" w:rsidR="003E1C6D" w:rsidRPr="003E1C6D" w:rsidRDefault="003E1C6D" w:rsidP="003E1C6D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</w:p>
    <w:p w14:paraId="7F5FBE9A" w14:textId="346B30E5" w:rsidR="003E1C6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>หัวใจของบรรดาผู้ที่จริงใจถูกเผาพลาญด้วยไฟแห่งการพรากจากกัน</w:t>
      </w:r>
      <w:r w:rsidRPr="002E485D">
        <w:rPr>
          <w:rFonts w:ascii="Leelawadee" w:hAnsi="Leelawadee" w:cs="Leelawadee"/>
          <w:color w:val="FF0000"/>
          <w:sz w:val="26"/>
          <w:szCs w:val="26"/>
        </w:rPr>
        <w:t xml:space="preserve"> </w:t>
      </w:r>
    </w:p>
    <w:p w14:paraId="11B2357C" w14:textId="362332C7" w:rsidR="00221425" w:rsidRPr="008E4E3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8E4E3C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ข้าแต่พระผู้เป็นที่รักยิ่งแห่งภพทั้งปวง แสงที่เรืองจากพักตรากฤติของพระองค์อยู่ ณ ที่ใด</w:t>
      </w:r>
      <w:r w:rsidRPr="008E4E3C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713110D" w14:textId="7A7F5854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713110D" w14:textId="7A7F5854" w:rsidR="003E1C6D" w:rsidRPr="003E1C6D" w:rsidRDefault="003E1C6D" w:rsidP="003E1C6D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</w:p>
    <w:p w14:paraId="442AE5E7" w14:textId="5181DFEF" w:rsidR="003E1C6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บรรดาผู้ใกล้ชิดพระองค์ถูกทอดทิ้งอยู่ในความมืดอันน่าสลด </w:t>
      </w:r>
    </w:p>
    <w:p w14:paraId="4C1B9A6E" w14:textId="172010A2" w:rsidR="00221425" w:rsidRPr="001E03F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1E03FD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ข้าแต่พระผู้เป็นยอดปรารถนาของภพทั้งปวง แสงอรุณแห่งการกลับมาอยู่ร่วมกับพระองค์อยู่ ณ ที่ใด</w:t>
      </w:r>
      <w:r w:rsidRPr="001E03FD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026C7625" w14:textId="27F38395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026C7625" w14:textId="27F38395" w:rsidR="003E1C6D" w:rsidRPr="003E1C6D" w:rsidRDefault="003E1C6D" w:rsidP="003E1C6D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</w:p>
    <w:p w14:paraId="10B1A498" w14:textId="15FD2503" w:rsidR="003E1C6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ร่างของบรรดาผู้ที่พระองค์เลือกสรรนอนสั่นสะท้านอยู่บนพื้นทรายที่ห่างไกล </w:t>
      </w:r>
    </w:p>
    <w:p w14:paraId="7D6D425F" w14:textId="3CC29A99" w:rsidR="00221425" w:rsidRPr="001E03F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1E03FD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ข้าแต่พระผู้ยังความปลาบปลื้มให้แก่ภพทั้งปวง มหาสมุทรอันเป็นที่สถิตของพระองค์อยู่ ณ ที่ใด</w:t>
      </w:r>
      <w:r w:rsidRPr="001E03FD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440BB263" w14:textId="22C42229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440BB263" w14:textId="22C42229" w:rsidR="003E1C6D" w:rsidRPr="003E1C6D" w:rsidRDefault="003E1C6D" w:rsidP="003E1C6D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5</w:t>
      </w:r>
    </w:p>
    <w:p w14:paraId="5A60E111" w14:textId="0FC74FD7" w:rsidR="003E1C6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มือที่เฝ้าวิงวอนนี้ชูขึ้นสู่นภาแห่งกรุณาและความเอื้อเฟื้อของพระองค์ </w:t>
      </w:r>
    </w:p>
    <w:p w14:paraId="2912B9EE" w14:textId="0A0419DD" w:rsidR="00221425" w:rsidRPr="001E03F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1E03FD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ข้าแต่พระผู้ทรงตอบภพทั้งปวง ฝนแห่งความเมตตาของพระองค์อยู่ ณ ที่ใด</w:t>
      </w:r>
      <w:r w:rsidRPr="001E03FD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95F41A8" w14:textId="0D8058D3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95F41A8" w14:textId="0D8058D3" w:rsidR="003E1C6D" w:rsidRPr="003E1C6D" w:rsidRDefault="003E1C6D" w:rsidP="003E1C6D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6</w:t>
      </w:r>
    </w:p>
    <w:p w14:paraId="13DD434B" w14:textId="36669DCD" w:rsidR="003E1C6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พวกไม่มีศาสนาได้ลุกขึ้นกดขี่ในทุกดินแดน </w:t>
      </w:r>
    </w:p>
    <w:p w14:paraId="7A7CADFD" w14:textId="51A72257" w:rsidR="00221425" w:rsidRPr="001E03F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1E03FD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ข้าแต่พระผู้พิชิตภพทั้งปวง อานุภาพบีบบังคับของประกาศิตจากปากกาของพระองค์อยู่ ณ ที่ใด</w:t>
      </w:r>
      <w:r w:rsidRPr="001E03FD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46628CB9" w14:textId="77C18DA4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46628CB9" w14:textId="77C18DA4" w:rsidR="00820966" w:rsidRPr="003E1C6D" w:rsidRDefault="00820966" w:rsidP="00820966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7</w:t>
      </w:r>
    </w:p>
    <w:p w14:paraId="74EDC08B" w14:textId="77777777" w:rsidR="002E485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เสียงเห่าหอนของสุนัขดังก้องอยู่รอบด้าน </w:t>
      </w:r>
    </w:p>
    <w:p w14:paraId="33FA8092" w14:textId="53BC2BEB" w:rsidR="00221425" w:rsidRPr="001E03F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1E03FD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ข้าแต่พระผู้ลงอาญาแห่งภพทั้งปวง ราชสีห์ในพนาแห่งอำนาจของพระองค์อยู่ ณ ที่ใด</w:t>
      </w:r>
      <w:r w:rsidRPr="001E03FD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C2764C6" w14:textId="79BA50E3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C2764C6" w14:textId="79BA50E3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8</w:t>
      </w:r>
    </w:p>
    <w:p w14:paraId="0DCBF171" w14:textId="77777777" w:rsidR="002E485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ความเยือกเย็นได้เกาะกินมวลมนุษยชาติ </w:t>
      </w:r>
    </w:p>
    <w:p w14:paraId="782EF4D0" w14:textId="60007D18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ข้าแต่พระผู้เป็นอัคคีแห่งภพทั้งปวง ความรักอันอบอุ่นของพระองค์อยู่ 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 xml:space="preserve">? </w:t>
      </w:r>
    </w:p>
    <w:p w14:paraId="7BBE1962" w14:textId="7A51AB5D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7BBE1962" w14:textId="7A51AB5D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9</w:t>
      </w:r>
    </w:p>
    <w:p w14:paraId="0EFE4B3A" w14:textId="77777777" w:rsidR="002E485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ความหายนะขึ้นถึงขีดสุดแล้ว </w:t>
      </w:r>
    </w:p>
    <w:p w14:paraId="5CBF55DD" w14:textId="63FA28DB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ข้าแต่พระผู้ทรงกู้พิภพทั้งปวง สัญลักษณ์แห่งความช่วยเหลือของพระองค์อยู่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2A2805D9" w14:textId="19D60370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2A2805D9" w14:textId="19D60370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10</w:t>
      </w:r>
    </w:p>
    <w:p w14:paraId="19EEBF31" w14:textId="77777777" w:rsidR="002E485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ความมืดได้ปกคลุมประชาชนเกือบทั้งหมด </w:t>
      </w:r>
    </w:p>
    <w:p w14:paraId="6AB1D7CA" w14:textId="4C98B89A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ข้าแต่พระผู้เป็นรัศมีของภพทั้งปวง วิภาอันโชติช่วงของพระองค์อยู่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BDDBF04" w14:textId="45D05202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BDDBF04" w14:textId="45D05202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</w:p>
    <w:p w14:paraId="1015D651" w14:textId="77777777" w:rsidR="002E485D" w:rsidRPr="002E485D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2E485D">
        <w:rPr>
          <w:rFonts w:ascii="Leelawadee" w:hAnsi="Leelawadee" w:cs="Leelawadee"/>
          <w:color w:val="FF0000"/>
          <w:sz w:val="26"/>
          <w:szCs w:val="26"/>
          <w:cs/>
        </w:rPr>
        <w:t xml:space="preserve">คอของมนุษย์ยืดขึ้นด้วยความประสงค์ร้าย </w:t>
      </w:r>
    </w:p>
    <w:p w14:paraId="4C419F81" w14:textId="77298D12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 xml:space="preserve">ข้าแต่พระผู้ทำลายภพทั้งปวง ดาบแห่งความพยาบาทของพระองค์อยู่ ณ ที่ใด 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667CE09" w14:textId="77777777" w:rsidR="00440C64" w:rsidRDefault="00440C64">
      <w:pPr>
        <w:spacing w:after="0" w:line="240" w:lineRule="auto"/>
        <w:rPr>
          <w:rFonts w:ascii="Leelawadee" w:hAnsi="Leelawadee" w:cs="Leelawadee"/>
          <w:sz w:val="26"/>
          <w:szCs w:val="26"/>
        </w:rPr>
      </w:pPr>
    </w:p>
    <w:p w14:paraId="63E6F955" w14:textId="704D0939" w:rsidR="00440C64" w:rsidRDefault="00440C64">
      <w:pPr>
        <w:spacing w:after="0" w:line="240" w:lineRule="auto"/>
        <w:rPr>
          <w:rFonts w:ascii="Leelawadee" w:hAnsi="Leelawadee" w:cs="Leelawadee"/>
          <w:sz w:val="26"/>
          <w:szCs w:val="26"/>
        </w:rPr>
      </w:pPr>
      <w:r>
        <w:rPr>
          <w:rFonts w:ascii="Leelawadee" w:hAnsi="Leelawadee" w:cs="Leelawadee"/>
          <w:sz w:val="26"/>
          <w:szCs w:val="26"/>
        </w:rPr>
        <w:br w:type="page"/>
      </w:r>
    </w:p>
    <w:p w14:paraId="6C1DA3A5" w14:textId="481BDF29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lastRenderedPageBreak/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</w:p>
    <w:p w14:paraId="4874F53E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ความตกต่ำถึงขีดสุด </w:t>
      </w:r>
    </w:p>
    <w:p w14:paraId="622C5C73" w14:textId="21CCCA2D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ข้าแต่พระผู้ทรงความรุ่งโรจน์ของภพทั้งปวง เครื่องหมายแห่งความรุ่งโรจน์ของพระองค์อยู่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4CB7A54" w14:textId="23150082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4CB7A54" w14:textId="23150082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</w:p>
    <w:p w14:paraId="7EF47B8A" w14:textId="04345B9E" w:rsid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ความทุกข์โศกได้ทรมานพระผู้เปิดเผยพระนามของพระองค์ พระผู้ทรงปรานี </w:t>
      </w:r>
    </w:p>
    <w:p w14:paraId="5A375D23" w14:textId="5E91158C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ข้าแต่พระผู้ยังความปีติให้แก่ภพทั้งปวง ความปีติที่มากับอรุโณทัยแห่งการเปิดเผยพระธรรมของพระองค์อยู่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77C14554" w14:textId="6BD26259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77C14554" w14:textId="6BD26259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</w:p>
    <w:p w14:paraId="34B0CFEA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ประชาชนทั้งปวงบนพิภพอยู่ในความปวดร้าว </w:t>
      </w:r>
    </w:p>
    <w:p w14:paraId="634B9054" w14:textId="67AB60E3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ข้าแต่พระผู้ยังความหรรษาให้แก่ภพทั้งปวง ธงแห่งความหรรษาของพระองค์อยู่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0113ED3E" w14:textId="798FA2C8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0113ED3E" w14:textId="798FA2C8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5</w:t>
      </w:r>
    </w:p>
    <w:p w14:paraId="6DEEC26B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พระองค์ทรงเห็นอุทัยสถานแห่งสัญลักษณ์ของพระองค์ถูกบดบังด้วยการชักจูงอันชั่วร้าย </w:t>
      </w:r>
    </w:p>
    <w:p w14:paraId="60DF9F23" w14:textId="7E25099D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ข้าแต่พระผู้ทรงอำนาจแห่งภพทั้งปวง องคุลีแห่งอำนาจของพระองค์อยู่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664C599" w14:textId="3AFE99CA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664C599" w14:textId="3AFE99CA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6</w:t>
      </w:r>
    </w:p>
    <w:p w14:paraId="1796C22B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มวลมนุษย์กระหายอย่างสาหัส </w:t>
      </w:r>
    </w:p>
    <w:p w14:paraId="5200D375" w14:textId="7BA582C5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ข้าแต่พระผู้เป็นนายแห่งภพทั้งปวง สายธารแห่งความอารีของพระองค์อยู่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45EB066" w14:textId="079A4E60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45EB066" w14:textId="079A4E60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7</w:t>
      </w:r>
    </w:p>
    <w:p w14:paraId="5C90ABEC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ความโลภได้ครอบงำมนุษยชาติ </w:t>
      </w:r>
    </w:p>
    <w:p w14:paraId="43082B44" w14:textId="0DA3B62E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ข้าแต่พระผู้เป็นนายแห่งภพทั้งปวง ผู้ที่ปล่อยวางมีให้เห็น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45BD786A" w14:textId="48B31A01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45BD786A" w14:textId="48B31A01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8</w:t>
      </w:r>
    </w:p>
    <w:p w14:paraId="34165D8B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พระองค์ทรงเห็นพระผู้ถูกประทุษร้ายนี้ถูกเนรเทศไปอย่างโดเดี่ยว </w:t>
      </w:r>
    </w:p>
    <w:p w14:paraId="54A6BE70" w14:textId="352052D4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ข้าแต่พระผู้เป็นประมุขแห่งภพทั้งปวง กองทัพสวรรค์แห่งบัญชาของพระองค์อยู่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9F96C96" w14:textId="52C59768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9F96C96" w14:textId="52C59768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9</w:t>
      </w:r>
    </w:p>
    <w:p w14:paraId="3DB31A55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ข้าพเจ้าถูกทอดทิ้งอยู่ในต่างแดน  </w:t>
      </w:r>
    </w:p>
    <w:p w14:paraId="50C90B03" w14:textId="590F5EC2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ข้าแต่พระผู้เป็นที่วางใจของภพทั้งปวง เครื่องหมายแห่งความซื่อสัตย์ของพระองค์อยู่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014E5E7B" w14:textId="660CF9E7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014E5E7B" w14:textId="660CF9E7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0</w:t>
      </w:r>
    </w:p>
    <w:p w14:paraId="52D0FDC6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ความตายอันเจ็บปวดได้ทรมานมวลมนุษย์ </w:t>
      </w:r>
    </w:p>
    <w:p w14:paraId="56EC4968" w14:textId="1B061143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ข้าแต่พระผู้เป็นชีวิตแห่งภพทั้งปวง คลื่นมหาสมุทรแห่งชีวิตนิรันดร์ของพระองค์อยู่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02A659B0" w14:textId="7ECCCE88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02A659B0" w14:textId="7ECCCE88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</w:p>
    <w:p w14:paraId="5BBEDE4F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เสียงของซาตานได้กระซิบมนุษย์ทุกคน </w:t>
      </w:r>
    </w:p>
    <w:p w14:paraId="7AA4C8D7" w14:textId="36A464E1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ข้าแต่พระผู้เป็นแสงสว่างแห่งภพทั้งปวง ดาวตกที่มากับไฟของพระองค์อยู่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21C263A" w14:textId="52DDEC7F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21C263A" w14:textId="52DDEC7F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</w:p>
    <w:p w14:paraId="32F2F2AF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กิเลสอันมัวเมาได้ทำให้มนุษยชาติส่วนใหญ่วิปริต </w:t>
      </w:r>
    </w:p>
    <w:p w14:paraId="57E00177" w14:textId="44635CFB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ข้าแต่พระผู้เป็นยอดปรารถนาของภพทั้งปวง อรุโณทัยแห่งความบริสุทธิ์อยู่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26C69BBB" w14:textId="4D963B66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26C69BBB" w14:textId="4D963B66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</w:p>
    <w:p w14:paraId="2F1AADBC" w14:textId="77777777" w:rsidR="00452DCC" w:rsidRPr="00452DCC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452DCC">
        <w:rPr>
          <w:rFonts w:ascii="Leelawadee" w:hAnsi="Leelawadee" w:cs="Leelawadee"/>
          <w:color w:val="FF0000"/>
          <w:sz w:val="26"/>
          <w:szCs w:val="26"/>
          <w:cs/>
        </w:rPr>
        <w:t xml:space="preserve">พระองค์ทรงเห็นพระผู้ถูกประทุษร้ายนี้ถูกปกปิดภายใต้การกดขี่ท่ามกลางชาวซีเรียน </w:t>
      </w:r>
    </w:p>
    <w:p w14:paraId="023A65DE" w14:textId="2D54F3D3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ข้าแต่พระผู้เป็นแสงสว่างแห่งภพทั้งปวง รัศมีของแสงอรุณของพระองค์อยู่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771A0BB" w14:textId="1A3F631B" w:rsidR="00440C64" w:rsidRDefault="00440C64">
      <w:pPr>
        <w:spacing w:after="0" w:line="240" w:lineRule="auto"/>
        <w:rPr>
          <w:rFonts w:ascii="Leelawadee" w:hAnsi="Leelawadee" w:cs="Leelawadee"/>
          <w:sz w:val="26"/>
          <w:szCs w:val="26"/>
        </w:rPr>
      </w:pPr>
      <w:r>
        <w:rPr>
          <w:rFonts w:ascii="Leelawadee" w:hAnsi="Leelawadee" w:cs="Leelawadee"/>
          <w:sz w:val="26"/>
          <w:szCs w:val="26"/>
        </w:rPr>
        <w:br w:type="page"/>
      </w:r>
    </w:p>
    <w:p w14:paraId="38D2384A" w14:textId="73C651DC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lastRenderedPageBreak/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</w:p>
    <w:p w14:paraId="4F06E4B7" w14:textId="77777777" w:rsidR="00452DCC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พระองค์ทรงเห็นข้าพเจ้าถูกห้ามมิให้พูด </w:t>
      </w:r>
    </w:p>
    <w:p w14:paraId="6B43012D" w14:textId="2D87D519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ข้าแต่พระผู้เป็นนกไนติงเกลแห่งภพทั้งปวง เช่นนั้นแล้วทำนองเพลงของพระองค์จะขับขานมาจากที่ใด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3D490096" w14:textId="06876657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3D490096" w14:textId="06876657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5</w:t>
      </w:r>
    </w:p>
    <w:p w14:paraId="1F41E061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ประชาชนส่วนใหญ่หมกหมุ่นอยู่ในความเพ้อฝันและจินตนาการอันไร้สาระ </w:t>
      </w:r>
    </w:p>
    <w:p w14:paraId="25BBD55C" w14:textId="6E1E6627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  <w:cs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ข้าแต่พระผู้ให้ความมั่นใจแก่ภพทั้งปวงตัวแทนแห่งความั่นใจของพระองค์อยู่ ณ ที่ใด</w:t>
      </w:r>
    </w:p>
    <w:p w14:paraId="136DBC53" w14:textId="528FE311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  <w:cs/>
        </w:rPr>
      </w:pPr>
    </w:p>
    <w:p w14:paraId="136DBC53" w14:textId="528FE311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6</w:t>
      </w:r>
    </w:p>
    <w:p w14:paraId="4D895915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บาฮากำลังจมอยู่ในทะเลแห่งความทุกข์ทรมาน </w:t>
      </w:r>
    </w:p>
    <w:p w14:paraId="5EFB1DB0" w14:textId="3D49A69B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ข้าแต่พระผู้ทรงกู้พิภพทั้งปวง เรือแห่งความรอดพ้นของพระองค์</w:t>
      </w:r>
      <w:proofErr w:type="spellStart"/>
      <w:r w:rsidRPr="00440C64">
        <w:rPr>
          <w:rFonts w:ascii="Leelawadee" w:hAnsi="Leelawadee" w:cs="Leelawadee"/>
          <w:color w:val="0070C0"/>
          <w:sz w:val="26"/>
          <w:szCs w:val="26"/>
          <w:cs/>
        </w:rPr>
        <w:t>อย</w:t>
      </w:r>
      <w:proofErr w:type="spellEnd"/>
      <w:r w:rsidRPr="00440C64">
        <w:rPr>
          <w:rFonts w:ascii="Leelawadee" w:hAnsi="Leelawadee" w:cs="Leelawadee"/>
          <w:color w:val="0070C0"/>
          <w:sz w:val="26"/>
          <w:szCs w:val="26"/>
          <w:cs/>
        </w:rPr>
        <w:t>ู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7506D226" w14:textId="78101F25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7506D226" w14:textId="78101F25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7</w:t>
      </w:r>
    </w:p>
    <w:p w14:paraId="7D3A9DF0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พระองค์ทรงเห็นอรุโณทัยแห่งวาทะของพระองค์อยู่ในความมืดของสรรพภาวะ </w:t>
      </w:r>
    </w:p>
    <w:p w14:paraId="175D672F" w14:textId="292B4D20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ข้าแต่พระผู้เป็นแสงสว่างแก่ภพทั้งปวง ดวงตะวันบนนภาแห่งพระกรุณาของพระองค์อยู่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D87C85A" w14:textId="6A8045D4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D87C85A" w14:textId="6A8045D4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8</w:t>
      </w:r>
    </w:p>
    <w:p w14:paraId="79B4EE25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ตะเกียงแห่งสัจธรรม ความบริสุทธิ์ ความจงรักภักดีและเกียรติ ถูกดับแสง </w:t>
      </w:r>
    </w:p>
    <w:p w14:paraId="369FD5EF" w14:textId="4CC9EDCF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ข้าแต่พระผู้ทรงขับเคลื่อนพบทั้งปวง สัญลักษณ์แห่งความพยาบาทที่กริ้วโกรธของพระองค์อยู่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603CB5B" w14:textId="3B9A0565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603CB5B" w14:textId="3B9A0565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9</w:t>
      </w:r>
    </w:p>
    <w:p w14:paraId="6532154E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>พระองค์เห็นหรือว่ามีผู้ใดสนับสนุนพระองค์หรือตรึกตรองสิ่งที่บังเกิดกับบรมศาสดาในหนทางแห่งความรักของพระองค์</w:t>
      </w:r>
      <w:r w:rsidRPr="00B037DE">
        <w:rPr>
          <w:rFonts w:ascii="Leelawadee" w:hAnsi="Leelawadee" w:cs="Leelawadee"/>
          <w:color w:val="FF0000"/>
          <w:sz w:val="26"/>
          <w:szCs w:val="26"/>
        </w:rPr>
        <w:t>?</w:t>
      </w: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 </w:t>
      </w:r>
    </w:p>
    <w:p w14:paraId="6637BAE3" w14:textId="2D20FA61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ข้าแต่พระผู้เป็นที่รักยิ่งของภพทั้งปวง บัดนี้ปากกาของข้าพเจ้าหยุดแล้ว</w:t>
      </w:r>
    </w:p>
    <w:p w14:paraId="1ECDC2D1" w14:textId="283BB243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ECDC2D1" w14:textId="283BB243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0</w:t>
      </w:r>
    </w:p>
    <w:p w14:paraId="34BC9BF0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กิ่งก้านของพฤกษาสวรรค์หักเพราะพายุแห่งชะตากรรม </w:t>
      </w:r>
    </w:p>
    <w:p w14:paraId="16FCE909" w14:textId="4D6848C5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ข้าแต่พระผู้ทรงค้ำจุนภพทั้งปวง ธงแห่งความช่วยเหลือของพระองค์อยู่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4E23BC4A" w14:textId="434769DE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4E23BC4A" w14:textId="434769DE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</w:p>
    <w:p w14:paraId="03C7FB93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พระพักตร์ที่ถูกธุลีแห่งการใส่ร้ายบดบัง </w:t>
      </w:r>
    </w:p>
    <w:p w14:paraId="71576821" w14:textId="42B70F05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ข้าแต่พระผู้ทรงปรานีแห่งภพทั้งปวง สายลมแห่งความเห็นใจของพระองค์อยู่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25B5381A" w14:textId="1E3DDF7F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25B5381A" w14:textId="1E3DDF7F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</w:p>
    <w:p w14:paraId="01E035B7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เสื้อคลุมที่บริสุทธิ์เปรอะเปื้อนเพราะพวกหลอกลวง </w:t>
      </w:r>
    </w:p>
    <w:p w14:paraId="2CE052E0" w14:textId="2A0AF831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ข้าแต่พระผู้ประดับภพทั้งปวง ภูษาแห่งความวิสุทธิ์ของพระองค์อยู่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46B3C1AF" w14:textId="233A7522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46B3C1AF" w14:textId="233A7522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</w:p>
    <w:p w14:paraId="757E6BB9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ทะเลแห่งความกรุณาสงบนิ่งเพราะสิ่งที่มือของมนุษย์ได้กระทำ </w:t>
      </w:r>
    </w:p>
    <w:p w14:paraId="0A8FF708" w14:textId="11794CA7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ข้าแต่พระผู้เป็นยอดปรารถนาของภพทั้งปวงคลื่นแห่งความอารีของพระองค์อยู่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4AC55D2" w14:textId="2811F413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4AC55D2" w14:textId="2811F413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</w:p>
    <w:p w14:paraId="6CE419CE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ประตูนำไปสู่ที่สถิตของพระผู้เป็นเจ้าถูกปิดด้วยความกดขี่ของเหล่าศัตรู </w:t>
      </w:r>
    </w:p>
    <w:p w14:paraId="355BA29F" w14:textId="0DF78CE0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ข้าแต่พระผู้ไขภพทั้งปวง กุญแจแห่งพระกรุณาของพระองค์อยู่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53CD480E" w14:textId="4520F592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3CD480E" w14:textId="4520F592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5</w:t>
      </w:r>
    </w:p>
    <w:p w14:paraId="07FE6852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ใบไม้กลายเป็นสีเหลืองเพราะพิษของลมที่กระพือความไม่สงบ </w:t>
      </w:r>
    </w:p>
    <w:p w14:paraId="20BAEEB7" w14:textId="05BEE907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ข้าแต่พระผู้ให้แห่งภพทั้งปวง การหลั่งไหลจากเมฆแห่งความอารีของพระองค์อยู่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1C79AD7F" w14:textId="30B667F4" w:rsidR="00440C64" w:rsidRDefault="00440C64">
      <w:pPr>
        <w:spacing w:after="0" w:line="240" w:lineRule="auto"/>
        <w:rPr>
          <w:rFonts w:ascii="Leelawadee" w:hAnsi="Leelawadee" w:cs="Leelawadee"/>
          <w:sz w:val="26"/>
          <w:szCs w:val="26"/>
        </w:rPr>
      </w:pPr>
      <w:r>
        <w:rPr>
          <w:rFonts w:ascii="Leelawadee" w:hAnsi="Leelawadee" w:cs="Leelawadee"/>
          <w:sz w:val="26"/>
          <w:szCs w:val="26"/>
        </w:rPr>
        <w:br w:type="page"/>
      </w:r>
    </w:p>
    <w:p w14:paraId="60BEBFC0" w14:textId="10CF06DD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lastRenderedPageBreak/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6</w:t>
      </w:r>
    </w:p>
    <w:p w14:paraId="58FBC1FD" w14:textId="77777777" w:rsidR="00B037DE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จักรวาลมืดมนด้วยธุลีบาป </w:t>
      </w:r>
    </w:p>
    <w:p w14:paraId="456845E5" w14:textId="45F4BCCC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ข้าแต่พระผู้ทรงอภัยแก่ภพทั้งปวง สายลมแห่งการอภัยของพระองค์อยู่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664CC89E" w14:textId="57231B64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664CC89E" w14:textId="57231B64" w:rsidR="00CB64C8" w:rsidRPr="003E1C6D" w:rsidRDefault="00CB64C8" w:rsidP="00CB64C8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7</w:t>
      </w:r>
    </w:p>
    <w:p w14:paraId="406ECF04" w14:textId="77777777" w:rsid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 xml:space="preserve">ศาสดาหนุ่มผู้นี้โดดเดี่ยวในดินแดนที่มืดมน </w:t>
      </w:r>
    </w:p>
    <w:p w14:paraId="1517DF50" w14:textId="4D4DE59E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ข้าแต่พระผู้ประทานพรให้ภพทั้งปวง ฝนแห่งกรุณาธิคุณของพระองค์อยู่ ณ ที่ใด</w:t>
      </w:r>
      <w:r w:rsidRPr="00440C64">
        <w:rPr>
          <w:rFonts w:ascii="Leelawadee" w:hAnsi="Leelawadee" w:cs="Leelawadee"/>
          <w:color w:val="0070C0"/>
          <w:sz w:val="26"/>
          <w:szCs w:val="26"/>
        </w:rPr>
        <w:t>?</w:t>
      </w:r>
    </w:p>
    <w:p w14:paraId="3C61788E" w14:textId="77777777" w:rsidR="009304DF" w:rsidRPr="009304DF" w:rsidRDefault="009304DF" w:rsidP="009304DF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3C61788E" w14:textId="77777777" w:rsidR="009304DF" w:rsidRDefault="009304DF" w:rsidP="009304DF">
      <w:pPr>
        <w:spacing w:after="0" w:line="240" w:lineRule="auto"/>
        <w:jc w:val="center"/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</w:pPr>
      <w:r w:rsidRPr="00221425">
        <w:rPr>
          <w:rFonts w:ascii="Leelawadee" w:hAnsi="Leelawadee" w:cs="Leelawadee"/>
          <w:color w:val="00B050"/>
          <w:sz w:val="26"/>
          <w:szCs w:val="26"/>
          <w:lang w:val="en-GB"/>
        </w:rPr>
        <w:t>*</w:t>
      </w:r>
      <w:r w:rsidRPr="00221425"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  <w:t xml:space="preserve">     *     *     *     *</w:t>
      </w:r>
    </w:p>
    <w:p w14:paraId="1CCCC8FE" w14:textId="6F6586CD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CCCC8FE" w14:textId="6F6586CD" w:rsidR="009304DF" w:rsidRPr="003E1C6D" w:rsidRDefault="009304DF" w:rsidP="009304DF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8</w:t>
      </w:r>
    </w:p>
    <w:p w14:paraId="7A67E3DB" w14:textId="7747751D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พระผู้เป็นปากกาอันยิ่งใหญ่ที่สุด เราได้ยินเสียงร้องเรียกอันแสนหวานของเจ้าแล้วในอาณาจักรอนันต์ ดูกร พระผู้ถูกประทุษร้ายแห่งภพทั้งปวง จงเงี่ยหูฟังพจนาที่ชิวหาแห่งความโอฬารดำรัส</w:t>
      </w:r>
      <w:r w:rsidRPr="00221425">
        <w:rPr>
          <w:rFonts w:ascii="Leelawadee" w:hAnsi="Leelawadee" w:cs="Leelawadee"/>
          <w:sz w:val="26"/>
          <w:szCs w:val="26"/>
        </w:rPr>
        <w:t>!</w:t>
      </w:r>
      <w:r w:rsidRPr="00221425">
        <w:rPr>
          <w:rFonts w:ascii="Leelawadee" w:hAnsi="Leelawadee" w:cs="Leelawadee"/>
          <w:sz w:val="26"/>
          <w:szCs w:val="26"/>
          <w:cs/>
        </w:rPr>
        <w:t xml:space="preserve"> </w:t>
      </w:r>
    </w:p>
    <w:p w14:paraId="62465F91" w14:textId="73DB38AB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62465F91" w14:textId="73DB38AB" w:rsidR="009304DF" w:rsidRPr="003E1C6D" w:rsidRDefault="009304DF" w:rsidP="009304DF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9</w:t>
      </w:r>
    </w:p>
    <w:p w14:paraId="6F496C1E" w14:textId="40CD1977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พระผู้ทรงอรรถาธิบายแห่งภพทั้งปวง หากมิใช่เพราะความเยือกเย็นแล้ว วจนะของเจ้าจะแผ่ความร้อนออกไปได้อย่างไร</w:t>
      </w:r>
      <w:r w:rsidRPr="00221425">
        <w:rPr>
          <w:rFonts w:ascii="Leelawadee" w:hAnsi="Leelawadee" w:cs="Leelawadee"/>
          <w:sz w:val="26"/>
          <w:szCs w:val="26"/>
        </w:rPr>
        <w:t>?</w:t>
      </w:r>
    </w:p>
    <w:p w14:paraId="3C19F673" w14:textId="6731EBEE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3C19F673" w14:textId="6731EBEE" w:rsidR="009304DF" w:rsidRPr="003E1C6D" w:rsidRDefault="009304DF" w:rsidP="009304DF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0</w:t>
      </w:r>
    </w:p>
    <w:p w14:paraId="201C864A" w14:textId="4B107D35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พระผู้เป็นแสงสว่างแห่งภพทั้งปวง หากมิใช่เพราะความหายนะ ดวงตะวันแห่งความอดทนของเจ้าจะส่องแสงได้อย่างไร</w:t>
      </w:r>
      <w:r w:rsidRPr="00221425">
        <w:rPr>
          <w:rFonts w:ascii="Leelawadee" w:hAnsi="Leelawadee" w:cs="Leelawadee"/>
          <w:sz w:val="26"/>
          <w:szCs w:val="26"/>
        </w:rPr>
        <w:t>?</w:t>
      </w:r>
    </w:p>
    <w:p w14:paraId="716F3213" w14:textId="6DAEB64B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716F3213" w14:textId="6DAEB64B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</w:p>
    <w:p w14:paraId="3788EC3B" w14:textId="51E10008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พระผู้ทรงความอดทนแห่งภพทั้งปวง อย่าได้เศร้าโศกเพราะคนไร้ศีลธรรม เจ้าถูกสร้างขึ้นมาเพื่ออดทนและทนทาน</w:t>
      </w:r>
    </w:p>
    <w:p w14:paraId="62945E98" w14:textId="67196F40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62945E98" w14:textId="67196F40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2</w:t>
      </w:r>
    </w:p>
    <w:p w14:paraId="5EB19A9A" w14:textId="70FDD717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พระผู้ทรงความรักแห่งภพทั้งปวง รุ่งอรุณของเจ้าบนขอบฟ้าแห่งพระปฏิญญาท่ามกลางพวกปลุกปั่นความไม่สงบ และใจของเจ้าที่ถวิลหาพระผู้เป็นเจ้านั้น ช่างหวานเพียงใด</w:t>
      </w:r>
    </w:p>
    <w:p w14:paraId="55CDE249" w14:textId="287B49C4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5CDE249" w14:textId="287B49C4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3</w:t>
      </w:r>
    </w:p>
    <w:p w14:paraId="65A54041" w14:textId="566EE3E8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เพราะผู้ทรงความปีติแห่งภพทั้งปวง โดยเจ้า ธงแห่งอิสรภาพจึงได้ปักบนยอดสุด และทะเลแห่งความอารีจึงสาดซัด</w:t>
      </w:r>
    </w:p>
    <w:p w14:paraId="1CC9B042" w14:textId="4ACDE482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1CC9B042" w14:textId="4ACDE482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</w:p>
    <w:p w14:paraId="6B0F3DBC" w14:textId="007B9578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พระผู้ถูกเนรเทศแห่งภพทั้งปวง เพราะความโดดเดี่ยวของเจ้า ดวงตะวันแห่งความเป็นหนึ่งจึงได้ส่องแสง เพราะการถูกเนรเทศของเจ้า ดินแดนแห่งเอกภาพจึงวิจิตร</w:t>
      </w:r>
    </w:p>
    <w:p w14:paraId="57C42249" w14:textId="3EC32B87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7C42249" w14:textId="3EC32B87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5</w:t>
      </w:r>
    </w:p>
    <w:p w14:paraId="30377705" w14:textId="1A641E97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พระผู้เป็นความภาคภูมิของภพทั้งปวง เราได้ให้ความตกต่ำเป็นภูษาแห่งความรุ่งโรจน์ และความทุกข์ทรมานเป็นอาภรณ์ประดับวิหารของเจ้า</w:t>
      </w:r>
    </w:p>
    <w:p w14:paraId="6069B1C8" w14:textId="4BB38956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6069B1C8" w14:textId="4BB38956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6</w:t>
      </w:r>
    </w:p>
    <w:p w14:paraId="4FF04BA6" w14:textId="51D63A65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พระผู้ทรงปกปิดบาปแห่งภพทั้งปวง เจ้าเห็นแล้วว่าหัวใจทั้งหลายมีแต่ความเกลียดชัง เจ้าจงมองข้ามเสีย</w:t>
      </w:r>
    </w:p>
    <w:p w14:paraId="41A889E0" w14:textId="7CFB669A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41A889E0" w14:textId="7CFB669A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7</w:t>
      </w:r>
    </w:p>
    <w:p w14:paraId="20C1A943" w14:textId="79BE23D9" w:rsidR="00221425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พระผู้ทรงเสียสละสำหรับภพทั้งปวง เมื่อดาบสะท้อนแสง จงมุ่งหน้าไป</w:t>
      </w:r>
      <w:r w:rsidRPr="00221425">
        <w:rPr>
          <w:rFonts w:ascii="Leelawadee" w:hAnsi="Leelawadee" w:cs="Leelawadee"/>
          <w:sz w:val="26"/>
          <w:szCs w:val="26"/>
        </w:rPr>
        <w:t>!</w:t>
      </w:r>
      <w:r w:rsidRPr="00221425">
        <w:rPr>
          <w:rFonts w:ascii="Leelawadee" w:hAnsi="Leelawadee" w:cs="Leelawadee"/>
          <w:sz w:val="26"/>
          <w:szCs w:val="26"/>
          <w:cs/>
        </w:rPr>
        <w:t xml:space="preserve"> เมื่อหอกพุ่งมา จงคืบหน้าต่อไป</w:t>
      </w:r>
      <w:r w:rsidRPr="00221425">
        <w:rPr>
          <w:rFonts w:ascii="Leelawadee" w:hAnsi="Leelawadee" w:cs="Leelawadee"/>
          <w:sz w:val="26"/>
          <w:szCs w:val="26"/>
        </w:rPr>
        <w:t>!</w:t>
      </w:r>
    </w:p>
    <w:p w14:paraId="539C2CA3" w14:textId="1C3BDC9F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39C2CA3" w14:textId="1C3BDC9F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8</w:t>
      </w:r>
    </w:p>
    <w:p w14:paraId="6C6113D0" w14:textId="77777777" w:rsidR="0082699C" w:rsidRDefault="00756BCD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  <w:r w:rsidRPr="00221425">
        <w:rPr>
          <w:rFonts w:ascii="Leelawadee" w:hAnsi="Leelawadee" w:cs="Leelawadee"/>
          <w:sz w:val="26"/>
          <w:szCs w:val="26"/>
          <w:cs/>
        </w:rPr>
        <w:t>ดูกร พระผู้ทำให้ภพทั้งปวงคร่ำครวญ เจ้าหรือเราที่จะคร่ำครวญ</w:t>
      </w:r>
      <w:r w:rsidRPr="00221425">
        <w:rPr>
          <w:rFonts w:ascii="Leelawadee" w:hAnsi="Leelawadee" w:cs="Leelawadee"/>
          <w:sz w:val="26"/>
          <w:szCs w:val="26"/>
        </w:rPr>
        <w:t>?</w:t>
      </w:r>
      <w:r w:rsidRPr="00221425">
        <w:rPr>
          <w:rFonts w:ascii="Leelawadee" w:hAnsi="Leelawadee" w:cs="Leelawadee"/>
          <w:sz w:val="26"/>
          <w:szCs w:val="26"/>
          <w:cs/>
        </w:rPr>
        <w:t xml:space="preserve"> เราต่างหากที่จะร่ำไห้เพราะผู้สนับสนุนเจ้ามีเพียงน้อยนิด</w:t>
      </w:r>
    </w:p>
    <w:p w14:paraId="0B8789BA" w14:textId="77777777" w:rsidR="002E485D" w:rsidRPr="009304DF" w:rsidRDefault="002E485D" w:rsidP="002E485D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0B8789BA" w14:textId="77777777" w:rsidR="002E485D" w:rsidRDefault="002E485D" w:rsidP="002E485D">
      <w:pPr>
        <w:spacing w:after="0" w:line="240" w:lineRule="auto"/>
        <w:jc w:val="center"/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</w:pPr>
      <w:r w:rsidRPr="00221425">
        <w:rPr>
          <w:rFonts w:ascii="Leelawadee" w:hAnsi="Leelawadee" w:cs="Leelawadee"/>
          <w:color w:val="00B050"/>
          <w:sz w:val="26"/>
          <w:szCs w:val="26"/>
          <w:lang w:val="en-GB"/>
        </w:rPr>
        <w:t>*</w:t>
      </w:r>
      <w:r w:rsidRPr="00221425"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  <w:t xml:space="preserve">     *     *     *     *</w:t>
      </w:r>
    </w:p>
    <w:p w14:paraId="2FB3BBFE" w14:textId="565DF14D" w:rsidR="002E485D" w:rsidRPr="009304DF" w:rsidRDefault="002E485D" w:rsidP="002E485D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2FB3BBFE" w14:textId="565DF14D" w:rsidR="0082699C" w:rsidRPr="003E1C6D" w:rsidRDefault="0082699C" w:rsidP="0082699C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4</w:t>
      </w:r>
      <w:r>
        <w:rPr>
          <w:rFonts w:ascii="Leelawadee" w:hAnsi="Leelawadee" w:cs="Leelawadee"/>
          <w:color w:val="00B050"/>
          <w:sz w:val="20"/>
          <w:szCs w:val="20"/>
          <w:lang w:val="en-GB"/>
        </w:rPr>
        <w:t>9</w:t>
      </w:r>
    </w:p>
    <w:p w14:paraId="14092D94" w14:textId="63420DBE" w:rsidR="00221425" w:rsidRPr="00B037DE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FF0000"/>
          <w:sz w:val="26"/>
          <w:szCs w:val="26"/>
        </w:rPr>
      </w:pPr>
      <w:r w:rsidRPr="00B037DE">
        <w:rPr>
          <w:rFonts w:ascii="Leelawadee" w:hAnsi="Leelawadee" w:cs="Leelawadee"/>
          <w:color w:val="FF0000"/>
          <w:sz w:val="26"/>
          <w:szCs w:val="26"/>
          <w:cs/>
        </w:rPr>
        <w:t>ข้าแต่พระผู้เป็นที่รักยิ่งผู้ทรงความรุ่งโรจน์ ข้าพเจ้าได้ยินเสียงร้องเรียกของพระองค์แล้ว และบัดนี้พระพักตร์ของบาฮาแดงเป็นไฟด้วยความร้อนแห่งความทุกข์ทรมาน และด้วยอัคคีของวจนะอันเรืองรองของพระองค์ และบาฮาลุกขึ้นด้วยความซื่อสัตย์เพื่อเสียสละ พร้อมกับตั้งปณิธานในความยินดีของพระองค์ ข้าแต่พระผู้ทรงบันดาลความเป็นไปของภพทั้งปวง</w:t>
      </w:r>
    </w:p>
    <w:p w14:paraId="3F8B9195" w14:textId="461F0791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3F8B9195" w14:textId="461F0791" w:rsidR="003E2C00" w:rsidRPr="003E1C6D" w:rsidRDefault="002E485D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50</w:t>
      </w:r>
    </w:p>
    <w:p w14:paraId="3223547C" w14:textId="685CE874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 xml:space="preserve">ดูกร อาลี </w:t>
      </w:r>
      <w:proofErr w:type="spellStart"/>
      <w:r w:rsidRPr="00440C64">
        <w:rPr>
          <w:rFonts w:ascii="Leelawadee" w:hAnsi="Leelawadee" w:cs="Leelawadee"/>
          <w:color w:val="0070C0"/>
          <w:sz w:val="26"/>
          <w:szCs w:val="26"/>
          <w:cs/>
        </w:rPr>
        <w:t>อัค</w:t>
      </w:r>
      <w:proofErr w:type="spellEnd"/>
      <w:r w:rsidRPr="00440C64">
        <w:rPr>
          <w:rFonts w:ascii="Leelawadee" w:hAnsi="Leelawadee" w:cs="Leelawadee"/>
          <w:color w:val="0070C0"/>
          <w:sz w:val="26"/>
          <w:szCs w:val="26"/>
          <w:cs/>
        </w:rPr>
        <w:t>บา จงขอบคุณพระผู้เป็นนายของเจ้า สำหรับธรรมจารึกนี้ ซึ่งเจ้าสามารถสูดสุคนธรสแห่งขันติของเรา และรับรู้สิ่งที่รุมล้อมเราในวิถีของพระผู้เป็นเจ้า พระผู้เป็นที่บูชาของภพทั้งปวง</w:t>
      </w:r>
    </w:p>
    <w:p w14:paraId="571FA6F1" w14:textId="48C835C5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71FA6F1" w14:textId="48C835C5" w:rsidR="003E2C00" w:rsidRPr="003E1C6D" w:rsidRDefault="003E2C00" w:rsidP="003E2C00">
      <w:pPr>
        <w:spacing w:after="0" w:line="240" w:lineRule="auto"/>
        <w:jc w:val="thaiDistribute"/>
        <w:rPr>
          <w:rFonts w:ascii="Leelawadee" w:hAnsi="Leelawadee" w:cs="Leelawadee"/>
          <w:color w:val="00B050"/>
          <w:sz w:val="20"/>
          <w:szCs w:val="20"/>
          <w:lang w:val="en-GB"/>
        </w:rPr>
      </w:pPr>
      <w:r>
        <w:rPr>
          <w:rFonts w:ascii="Leelawadee" w:hAnsi="Leelawadee" w:cs="Leelawadee"/>
          <w:color w:val="00B050"/>
          <w:sz w:val="20"/>
          <w:szCs w:val="20"/>
          <w:lang w:val="en-GB"/>
        </w:rPr>
        <w:t>5</w:t>
      </w:r>
      <w:r w:rsidR="002E485D">
        <w:rPr>
          <w:rFonts w:ascii="Leelawadee" w:hAnsi="Leelawadee" w:cs="Leelawadee"/>
          <w:color w:val="00B050"/>
          <w:sz w:val="20"/>
          <w:szCs w:val="20"/>
          <w:lang w:val="en-GB"/>
        </w:rPr>
        <w:t>1</w:t>
      </w:r>
    </w:p>
    <w:p w14:paraId="66F28DA9" w14:textId="74544995" w:rsidR="00221425" w:rsidRPr="00440C64" w:rsidRDefault="00756BCD" w:rsidP="00221425">
      <w:pPr>
        <w:spacing w:after="0" w:line="240" w:lineRule="auto"/>
        <w:jc w:val="thaiDistribute"/>
        <w:rPr>
          <w:rFonts w:ascii="Leelawadee" w:hAnsi="Leelawadee" w:cs="Leelawadee"/>
          <w:color w:val="0070C0"/>
          <w:sz w:val="26"/>
          <w:szCs w:val="26"/>
        </w:rPr>
      </w:pPr>
      <w:r w:rsidRPr="00440C64">
        <w:rPr>
          <w:rFonts w:ascii="Leelawadee" w:hAnsi="Leelawadee" w:cs="Leelawadee"/>
          <w:color w:val="0070C0"/>
          <w:sz w:val="26"/>
          <w:szCs w:val="26"/>
          <w:cs/>
        </w:rPr>
        <w:t>หากคนรับใช้ทุกคนอ่านและตรึกตรองสิ่งนี้ จะเกิดไฟระอุอยู่ในเส้นโลหิตของพวกเขา ซึ่งจะจุดภพทั้งปวงให้ลุกโพลง</w:t>
      </w:r>
    </w:p>
    <w:p w14:paraId="6CFF033E" w14:textId="77777777" w:rsidR="00221425" w:rsidRDefault="00221425" w:rsidP="00221425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6CFF033E" w14:textId="77777777" w:rsidR="00221425" w:rsidRPr="00440C64" w:rsidRDefault="00756BCD" w:rsidP="002E485D">
      <w:pPr>
        <w:spacing w:after="0" w:line="240" w:lineRule="auto"/>
        <w:jc w:val="right"/>
        <w:rPr>
          <w:rFonts w:ascii="Leelawadee" w:hAnsi="Leelawadee" w:cs="Leelawadee"/>
          <w:color w:val="00B050"/>
          <w:sz w:val="26"/>
          <w:szCs w:val="26"/>
        </w:rPr>
      </w:pPr>
      <w:r w:rsidRPr="00440C64">
        <w:rPr>
          <w:rFonts w:ascii="Leelawadee" w:hAnsi="Leelawadee" w:cs="Leelawadee"/>
          <w:color w:val="00B050"/>
          <w:sz w:val="26"/>
          <w:szCs w:val="26"/>
          <w:cs/>
        </w:rPr>
        <w:t>พระบาฮาอุลลา</w:t>
      </w:r>
      <w:proofErr w:type="spellStart"/>
      <w:r w:rsidRPr="00440C64">
        <w:rPr>
          <w:rFonts w:ascii="Leelawadee" w:hAnsi="Leelawadee" w:cs="Leelawadee"/>
          <w:color w:val="00B050"/>
          <w:sz w:val="26"/>
          <w:szCs w:val="26"/>
          <w:cs/>
        </w:rPr>
        <w:t>ห์</w:t>
      </w:r>
      <w:proofErr w:type="spellEnd"/>
    </w:p>
    <w:p w14:paraId="0E2C4D6C" w14:textId="77777777" w:rsidR="002E485D" w:rsidRDefault="002E485D" w:rsidP="002E485D">
      <w:pPr>
        <w:spacing w:after="0" w:line="240" w:lineRule="auto"/>
        <w:jc w:val="right"/>
        <w:rPr>
          <w:rFonts w:ascii="Leelawadee" w:hAnsi="Leelawadee" w:cs="Leelawadee"/>
          <w:sz w:val="26"/>
          <w:szCs w:val="26"/>
        </w:rPr>
      </w:pPr>
    </w:p>
    <w:p w14:paraId="54A2F14A" w14:textId="77777777" w:rsidR="002E485D" w:rsidRPr="009304DF" w:rsidRDefault="002E485D" w:rsidP="002E485D">
      <w:pPr>
        <w:spacing w:after="0" w:line="240" w:lineRule="auto"/>
        <w:jc w:val="thaiDistribute"/>
        <w:rPr>
          <w:rFonts w:ascii="Leelawadee" w:hAnsi="Leelawadee" w:cs="Leelawadee"/>
          <w:sz w:val="26"/>
          <w:szCs w:val="26"/>
        </w:rPr>
      </w:pPr>
    </w:p>
    <w:p w14:paraId="54A2F14A" w14:textId="77777777" w:rsidR="002E485D" w:rsidRDefault="002E485D" w:rsidP="002E485D">
      <w:pPr>
        <w:spacing w:after="0" w:line="240" w:lineRule="auto"/>
        <w:jc w:val="center"/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</w:pPr>
      <w:r w:rsidRPr="00221425">
        <w:rPr>
          <w:rFonts w:ascii="Leelawadee" w:hAnsi="Leelawadee" w:cs="Leelawadee"/>
          <w:color w:val="00B050"/>
          <w:sz w:val="26"/>
          <w:szCs w:val="26"/>
          <w:lang w:val="en-GB"/>
        </w:rPr>
        <w:t>*</w:t>
      </w:r>
      <w:r w:rsidRPr="00221425">
        <w:rPr>
          <w:rFonts w:ascii="Leelawadee" w:hAnsi="Leelawadee" w:cs="Leelawadee"/>
          <w:b/>
          <w:bCs/>
          <w:color w:val="00B050"/>
          <w:sz w:val="26"/>
          <w:szCs w:val="26"/>
          <w:lang w:val="en-GB"/>
        </w:rPr>
        <w:t xml:space="preserve">     *     *     *     *</w:t>
      </w:r>
    </w:p>
    <w:sectPr w:rsidR="002E485D" w:rsidSect="00221425">
      <w:headerReference w:type="default" r:id="rId6"/>
      <w:footerReference w:type="default" r:id="rId7"/>
      <w:headerReference w:type="first" r:id="rId8"/>
      <w:footerReference w:type="first" r:id="rId9"/>
      <w:pgSz w:w="11900" w:h="16840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9905E" w14:textId="77777777" w:rsidR="007D07D5" w:rsidRDefault="007D07D5" w:rsidP="00B9630B">
      <w:pPr>
        <w:spacing w:after="0" w:line="240" w:lineRule="auto"/>
      </w:pPr>
      <w:r>
        <w:separator/>
      </w:r>
    </w:p>
  </w:endnote>
  <w:endnote w:type="continuationSeparator" w:id="0">
    <w:p w14:paraId="17989318" w14:textId="77777777" w:rsidR="007D07D5" w:rsidRDefault="007D07D5" w:rsidP="00B96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2683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721825" w14:textId="66526860" w:rsidR="00440C64" w:rsidRDefault="00440C6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313602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31361A" w14:textId="77777777" w:rsidR="00221425" w:rsidRDefault="00B9630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2A343" w14:textId="77777777" w:rsidR="007D07D5" w:rsidRDefault="007D07D5" w:rsidP="00B9630B">
      <w:pPr>
        <w:spacing w:after="0" w:line="240" w:lineRule="auto"/>
      </w:pPr>
      <w:r>
        <w:separator/>
      </w:r>
    </w:p>
  </w:footnote>
  <w:footnote w:type="continuationSeparator" w:id="0">
    <w:p w14:paraId="11571BA1" w14:textId="77777777" w:rsidR="007D07D5" w:rsidRDefault="007D07D5" w:rsidP="00B96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F6D92" w14:textId="77777777" w:rsidR="00440C64" w:rsidRPr="00072678" w:rsidRDefault="00440C64" w:rsidP="00440C64">
    <w:pPr>
      <w:pStyle w:val="Header"/>
      <w:jc w:val="center"/>
      <w:rPr>
        <w:i/>
        <w:iCs/>
      </w:rPr>
    </w:pPr>
    <w:r w:rsidRPr="00072678">
      <w:rPr>
        <w:rStyle w:val="Heading2Char"/>
        <w:rFonts w:eastAsia="Tahoma"/>
        <w:i/>
        <w:iCs/>
        <w:color w:val="70AD47" w:themeColor="accent6"/>
        <w:sz w:val="26"/>
        <w:szCs w:val="26"/>
        <w:cs/>
        <w:lang w:val="en-GB"/>
      </w:rPr>
      <w:t>ธรรมจารึกอัคคี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6A25B" w14:textId="77777777" w:rsidR="00221425" w:rsidRDefault="00B9630B" w:rsidP="00B9630B">
    <w:pPr>
      <w:pStyle w:val="Header"/>
      <w:jc w:val="center"/>
      <w:rPr>
        <w:i/>
        <w:iCs/>
      </w:rPr>
    </w:pPr>
    <w:r w:rsidRPr="00072678">
      <w:rPr>
        <w:rStyle w:val="Heading2Char"/>
        <w:rFonts w:eastAsia="Tahoma"/>
        <w:i/>
        <w:iCs/>
        <w:color w:val="70AD47" w:themeColor="accent6"/>
        <w:sz w:val="26"/>
        <w:szCs w:val="26"/>
        <w:cs/>
        <w:lang w:val="en-GB"/>
      </w:rPr>
      <w:t>ธรรมจารึกอัคคี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CD"/>
    <w:rsid w:val="00180239"/>
    <w:rsid w:val="001E03FD"/>
    <w:rsid w:val="00221425"/>
    <w:rsid w:val="002E485D"/>
    <w:rsid w:val="003E1C6D"/>
    <w:rsid w:val="003E2C00"/>
    <w:rsid w:val="00440C64"/>
    <w:rsid w:val="00452DCC"/>
    <w:rsid w:val="00471B2F"/>
    <w:rsid w:val="004852D1"/>
    <w:rsid w:val="00544796"/>
    <w:rsid w:val="00594A1E"/>
    <w:rsid w:val="005C437B"/>
    <w:rsid w:val="00746C29"/>
    <w:rsid w:val="00756BCD"/>
    <w:rsid w:val="007D07D5"/>
    <w:rsid w:val="00820966"/>
    <w:rsid w:val="0082699C"/>
    <w:rsid w:val="008564F8"/>
    <w:rsid w:val="008E4E3C"/>
    <w:rsid w:val="00901F1D"/>
    <w:rsid w:val="009304DF"/>
    <w:rsid w:val="00986AC5"/>
    <w:rsid w:val="00B037DE"/>
    <w:rsid w:val="00B6203B"/>
    <w:rsid w:val="00B9630B"/>
    <w:rsid w:val="00CB64C8"/>
    <w:rsid w:val="00DF1D73"/>
    <w:rsid w:val="00E41A7B"/>
    <w:rsid w:val="00E97D53"/>
    <w:rsid w:val="00EB2413"/>
    <w:rsid w:val="00EE4D24"/>
    <w:rsid w:val="00F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AAAC4"/>
  <w15:chartTrackingRefBased/>
  <w15:docId w15:val="{79FCB717-62E9-410D-8E55-DC2A88F5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85D"/>
    <w:pPr>
      <w:spacing w:after="200" w:line="276" w:lineRule="auto"/>
    </w:pPr>
    <w:rPr>
      <w:rFonts w:ascii="Calibri" w:eastAsia="Calibri" w:hAnsi="Calibri" w:cs="Cordia New"/>
      <w:sz w:val="22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630B"/>
    <w:pPr>
      <w:keepNext/>
      <w:spacing w:after="0" w:line="240" w:lineRule="auto"/>
      <w:jc w:val="center"/>
      <w:outlineLvl w:val="1"/>
    </w:pPr>
    <w:rPr>
      <w:rFonts w:ascii="Leelawadee" w:eastAsia="Times New Roman" w:hAnsi="Leelawadee" w:cs="Leelawadee"/>
      <w:b/>
      <w:bCs/>
      <w:color w:val="00206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FA69C4"/>
    <w:pPr>
      <w:spacing w:after="0" w:line="240" w:lineRule="auto"/>
    </w:pPr>
    <w:rPr>
      <w:rFonts w:ascii="Tahoma" w:eastAsia="Tahoma" w:hAnsi="Tahoma" w:cs="Tahoma"/>
      <w:sz w:val="28"/>
      <w:szCs w:val="32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69C4"/>
    <w:rPr>
      <w:rFonts w:eastAsia="Tahoma"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96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30B"/>
    <w:rPr>
      <w:rFonts w:ascii="Calibri" w:eastAsia="Calibri" w:hAnsi="Calibri" w:cs="Cordia New"/>
      <w:sz w:val="22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96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30B"/>
    <w:rPr>
      <w:rFonts w:ascii="Calibri" w:eastAsia="Calibri" w:hAnsi="Calibri" w:cs="Cordia New"/>
      <w:sz w:val="22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9630B"/>
    <w:rPr>
      <w:rFonts w:ascii="Leelawadee" w:eastAsia="Times New Roman" w:hAnsi="Leelawadee" w:cs="Leelawadee"/>
      <w:b/>
      <w:bCs/>
      <w:color w:val="00206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5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พระบาฮาอุลลาห์;ศาสนาบาไฮ;บาไฮ</Manager>
  <Company>พระบาฮาอุลลาห์; ศาสนาบาไฮ; บาไฮ</Company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ธรรมจารึกอัคคี (3 สีสำหรับผู้อ่าน 3 คน)</dc:title>
  <dc:subject>ธรรมจารึกอัคคี; อธิษฐาน; ความทุกข์ของพระบาฮาอุลลาห์; เวลาแห่งความยากลำบาก; พระบาฮาอุลลาห์; ศาสนาบาไฮ; บาไฮ;</dc:subject>
  <dc:creator>พระบาฮาอุลลาห์</dc:creator>
  <cp:keywords>ธรรมจารึกอัคคี; อธิษฐาน; ความทุกข์ของพระบาฮาอุลลาห์; เวลาแห่งความยากลำบาก; พระบาฮาอุลลาห์; ศาสนาบาไฮ; บาไฮ;</cp:keywords>
  <dc:description/>
  <cp:lastModifiedBy>Vaughan Smith</cp:lastModifiedBy>
  <cp:revision>8</cp:revision>
  <cp:lastPrinted>2022-04-22T06:46:00Z</cp:lastPrinted>
  <dcterms:created xsi:type="dcterms:W3CDTF">2022-04-22T00:32:00Z</dcterms:created>
  <dcterms:modified xsi:type="dcterms:W3CDTF">2022-04-22T06:46:00Z</dcterms:modified>
  <cp:category>ธรรมจารึกอัคคี;อธิษฐาน;ความทุกข์ของพระบาฮาอุลลาห์;เวลาแห่งความยากลำบาก;พระบาฮาอุลลาห์;ศาสนาบาไฮ;บาไฮ</cp:category>
</cp:coreProperties>
</file>